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75" w:rsidRPr="002D6F75" w:rsidRDefault="002D6F75" w:rsidP="002D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F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Бюллетень новых поступлений в библиотеку КСЭИ </w:t>
      </w:r>
    </w:p>
    <w:p w:rsidR="002D6F75" w:rsidRPr="002D6F75" w:rsidRDefault="00107535" w:rsidP="002D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F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="002D6F75" w:rsidRPr="002D6F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="002D6F75" w:rsidRPr="002D6F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-е полугодие 201</w:t>
      </w:r>
      <w:r w:rsidR="002D6F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="002D6F75" w:rsidRPr="002D6F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</w:p>
    <w:p w:rsidR="00AF18B5" w:rsidRDefault="00AF18B5" w:rsidP="00AF1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top"/>
      <w:bookmarkEnd w:id="0"/>
    </w:p>
    <w:p w:rsidR="00AF18B5" w:rsidRPr="00AF18B5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  ОБЩИЙ ОТДЕЛ</w:t>
      </w:r>
    </w:p>
    <w:p w:rsidR="00AF18B5" w:rsidRPr="00AF18B5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  ФИЛОСОФИЯ. ПСИХОЛОГИЯ</w:t>
      </w:r>
    </w:p>
    <w:p w:rsidR="00AF18B5" w:rsidRPr="00AF18B5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 РЕЛИГИЯ. БОГОСЛОВИЕ</w:t>
      </w:r>
    </w:p>
    <w:p w:rsidR="00AF18B5" w:rsidRPr="00AF18B5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  ОБЩЕСТВЕННЫЕ НАУКИ</w:t>
      </w:r>
    </w:p>
    <w:p w:rsidR="00AF18B5" w:rsidRPr="00AF18B5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  МАТЕМАТИКА. ЕСТЕСТВЕННЫЕ НАУКИ</w:t>
      </w:r>
    </w:p>
    <w:p w:rsidR="00AF18B5" w:rsidRPr="00AF18B5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  ПРИКЛАДНЫЕ НАУКИ. МЕДИЦИНА. ТЕХНОЛОГИЯ</w:t>
      </w:r>
    </w:p>
    <w:p w:rsidR="00AF18B5" w:rsidRPr="00AF18B5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  ИСКУССТВО. РАЗВЛЕЧЕНИЯ. ЗРЕЛИЩА. СПОРТ</w:t>
      </w:r>
    </w:p>
    <w:p w:rsidR="00AF18B5" w:rsidRPr="00AF18B5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  ЯЗЫК. ЯЗЫКОЗНАНИЕ. ЛИНГВИСТИКА. ЛИТЕРАТУРА</w:t>
      </w:r>
    </w:p>
    <w:p w:rsidR="00AF18B5" w:rsidRPr="00AF18B5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  ГЕОГРАФИЯ. БИОГРАФИИ. ИСТОРИЯ</w:t>
      </w:r>
    </w:p>
    <w:p w:rsidR="00AF18B5" w:rsidRDefault="00AF18B5" w:rsidP="00DA0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C47" w:rsidRPr="00DA07B1" w:rsidRDefault="00175C47" w:rsidP="00DA0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755"/>
      </w:tblGrid>
      <w:tr w:rsidR="00AF18B5" w:rsidRPr="00AF18B5" w:rsidTr="00AF18B5">
        <w:tc>
          <w:tcPr>
            <w:tcW w:w="8755" w:type="dxa"/>
          </w:tcPr>
          <w:p w:rsidR="00175C47" w:rsidRDefault="00175C47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8B5" w:rsidRDefault="00AF18B5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  ОБЩИЙ ОТДЕЛ</w:t>
            </w:r>
          </w:p>
          <w:p w:rsidR="00175C47" w:rsidRPr="00AF18B5" w:rsidRDefault="00175C47" w:rsidP="00A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8B5" w:rsidRPr="00AF18B5" w:rsidTr="00AF18B5">
        <w:tc>
          <w:tcPr>
            <w:tcW w:w="8755" w:type="dxa"/>
          </w:tcPr>
          <w:p w:rsidR="00175C47" w:rsidRPr="006A33A6" w:rsidRDefault="00175C47" w:rsidP="00175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Блохина И. В.</w:t>
            </w:r>
          </w:p>
          <w:p w:rsidR="00175C47" w:rsidRPr="006A33A6" w:rsidRDefault="00175C47" w:rsidP="00175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>ВСЕ, ЧТО должен знать каждый образованный человек [Текст]</w:t>
            </w:r>
            <w:proofErr w:type="gramStart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 / И. В. Блохина. – М.</w:t>
            </w:r>
            <w:proofErr w:type="gramStart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АСТ, 2016. – 192 с. : ил.</w:t>
            </w:r>
          </w:p>
          <w:p w:rsidR="00AF18B5" w:rsidRPr="00AF18B5" w:rsidRDefault="00175C47" w:rsidP="00175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978-5-17-093504-8</w:t>
            </w:r>
          </w:p>
        </w:tc>
      </w:tr>
      <w:tr w:rsidR="00AF18B5" w:rsidRPr="00AF18B5" w:rsidTr="00AF18B5">
        <w:tc>
          <w:tcPr>
            <w:tcW w:w="8755" w:type="dxa"/>
          </w:tcPr>
          <w:p w:rsidR="002D6F75" w:rsidRDefault="002D6F75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8B5" w:rsidRDefault="00AF18B5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  ОБЩЕСТВЕННЫЕ НАУКИ</w:t>
            </w:r>
          </w:p>
          <w:p w:rsidR="002D6F75" w:rsidRPr="00AF18B5" w:rsidRDefault="002D6F75" w:rsidP="00A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8B5" w:rsidRPr="00AF18B5" w:rsidTr="00AF18B5">
        <w:tc>
          <w:tcPr>
            <w:tcW w:w="8755" w:type="dxa"/>
          </w:tcPr>
          <w:p w:rsidR="00175C47" w:rsidRPr="00482F6D" w:rsidRDefault="00175C47" w:rsidP="00175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Ильяшенко А. Н. </w:t>
            </w:r>
          </w:p>
          <w:p w:rsidR="00175C47" w:rsidRPr="00482F6D" w:rsidRDefault="00175C47" w:rsidP="00175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Уголовная ответственность за преступления в сфере организации и проведения публичных массовых мероприятий  [Текст] / А. Н. Ильяшенко,  К. Г. Вдовиченко.- Краснодар: Краснодарский университет МВД России, 2016.- 166 с.</w:t>
            </w:r>
          </w:p>
          <w:p w:rsidR="00AF18B5" w:rsidRDefault="00175C47" w:rsidP="00175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978-5-9266-1080-9</w:t>
            </w:r>
          </w:p>
          <w:p w:rsidR="002D6F75" w:rsidRPr="00AF18B5" w:rsidRDefault="002D6F75" w:rsidP="00175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8B5" w:rsidRPr="00AF18B5" w:rsidTr="00AF18B5">
        <w:tc>
          <w:tcPr>
            <w:tcW w:w="8755" w:type="dxa"/>
          </w:tcPr>
          <w:p w:rsidR="00175C47" w:rsidRPr="00482F6D" w:rsidRDefault="00175C47" w:rsidP="00175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</w:rPr>
              <w:t>Лобов В. И.</w:t>
            </w:r>
          </w:p>
          <w:p w:rsidR="00175C47" w:rsidRPr="00482F6D" w:rsidRDefault="00175C47" w:rsidP="00175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элита России. Советский период. 1917-1991 [Текст]</w:t>
            </w:r>
            <w:proofErr w:type="gram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энциклопедический справочник / В. И. Лобов, Р. М. Португальский, В. А. </w:t>
            </w:r>
            <w:proofErr w:type="spell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</w:rPr>
              <w:t>Рунов</w:t>
            </w:r>
            <w:proofErr w:type="spellEnd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Вече, 2010. – 544 с. : ил.</w:t>
            </w:r>
          </w:p>
          <w:p w:rsidR="00AF18B5" w:rsidRDefault="00175C47" w:rsidP="00175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978-59533-4686-3</w:t>
            </w:r>
          </w:p>
          <w:p w:rsidR="002D6F75" w:rsidRPr="00AF18B5" w:rsidRDefault="002D6F75" w:rsidP="00175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47" w:rsidRPr="00AF18B5" w:rsidTr="00AF18B5">
        <w:tc>
          <w:tcPr>
            <w:tcW w:w="8755" w:type="dxa"/>
          </w:tcPr>
          <w:p w:rsidR="00175C47" w:rsidRPr="00AF18B5" w:rsidRDefault="00175C47" w:rsidP="00175C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Лукьянов В. И.</w:t>
            </w:r>
          </w:p>
          <w:p w:rsidR="00175C47" w:rsidRPr="00AF18B5" w:rsidRDefault="00175C47" w:rsidP="00175C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как фактор устойчивого социально-экономического развития региона [Текст]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И. Лукьянов, О. В.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Белицкая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. – Краснодар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КСЭИ, 2017. – 97 с.</w:t>
            </w:r>
          </w:p>
          <w:p w:rsidR="00175C47" w:rsidRDefault="00175C47" w:rsidP="00175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978-5-91276-162-1</w:t>
            </w:r>
          </w:p>
          <w:p w:rsidR="002D6F75" w:rsidRPr="00AF18B5" w:rsidRDefault="002D6F75" w:rsidP="00175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47" w:rsidRPr="00AF18B5" w:rsidTr="00AF18B5">
        <w:tc>
          <w:tcPr>
            <w:tcW w:w="8755" w:type="dxa"/>
          </w:tcPr>
          <w:p w:rsidR="00175C47" w:rsidRPr="00AF18B5" w:rsidRDefault="00175C47" w:rsidP="00175C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Крохина Ю. А.</w:t>
            </w:r>
          </w:p>
          <w:p w:rsidR="00175C47" w:rsidRPr="00AF18B5" w:rsidRDefault="00175C47" w:rsidP="00175C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Налоговое право [Текст]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/ Ю. А. Крохина. – 8-е изд.,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, 2017. – 428 с.</w:t>
            </w:r>
          </w:p>
          <w:p w:rsidR="00175C47" w:rsidRPr="00AF18B5" w:rsidRDefault="00175C47" w:rsidP="00175C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978-5-534-03309-0</w:t>
            </w:r>
          </w:p>
          <w:p w:rsidR="00175C47" w:rsidRDefault="00175C47" w:rsidP="00175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2D6F75" w:rsidRPr="00AF18B5" w:rsidRDefault="002D6F75" w:rsidP="00175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47" w:rsidRPr="00AF18B5" w:rsidTr="00AF18B5">
        <w:tc>
          <w:tcPr>
            <w:tcW w:w="8755" w:type="dxa"/>
          </w:tcPr>
          <w:p w:rsidR="00175C47" w:rsidRPr="00AF18B5" w:rsidRDefault="00175C47" w:rsidP="00175C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 на примере жизни и деятельности известных кубанских ученых [Текст]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краевой научно-практической </w:t>
            </w:r>
            <w:r w:rsidRPr="00AF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 (Краснодар, 2 декабря 2016 г.). – Краснодар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281 с.</w:t>
            </w:r>
          </w:p>
          <w:p w:rsidR="00175C47" w:rsidRDefault="00175C47" w:rsidP="00175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ISBN  978-5-91276-148</w:t>
            </w:r>
          </w:p>
          <w:p w:rsidR="002D6F75" w:rsidRPr="00AF18B5" w:rsidRDefault="002D6F75" w:rsidP="00175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47" w:rsidRPr="00AF18B5" w:rsidTr="00AF18B5">
        <w:tc>
          <w:tcPr>
            <w:tcW w:w="8755" w:type="dxa"/>
          </w:tcPr>
          <w:p w:rsidR="00175C47" w:rsidRPr="00AF18B5" w:rsidRDefault="00175C47" w:rsidP="00175C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Т. А.</w:t>
            </w:r>
          </w:p>
          <w:p w:rsidR="00175C47" w:rsidRPr="00AF18B5" w:rsidRDefault="00175C47" w:rsidP="00175C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реализации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при обучении студентов вуза [Текст]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 / Т. А. Петрова. – Краснодар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 99 с.</w:t>
            </w:r>
          </w:p>
          <w:p w:rsidR="00175C47" w:rsidRDefault="00175C47" w:rsidP="00175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ISBN 978-5-91276-155-3</w:t>
            </w:r>
          </w:p>
          <w:p w:rsidR="002D6F75" w:rsidRPr="00AF18B5" w:rsidRDefault="002D6F75" w:rsidP="00175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47" w:rsidRPr="00AF18B5" w:rsidTr="00AF18B5">
        <w:tc>
          <w:tcPr>
            <w:tcW w:w="8755" w:type="dxa"/>
          </w:tcPr>
          <w:p w:rsidR="00175C47" w:rsidRPr="00AF18B5" w:rsidRDefault="00175C47" w:rsidP="00175C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Пичкуренко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175C47" w:rsidRPr="00AF18B5" w:rsidRDefault="00175C47" w:rsidP="00175C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Герменевтический подход к созданию учебных материалов на основе моделей и технологий инновационной компьютерной дидактики [Текст]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с Интернет приложением / Е. А.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Пичкуренко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, А. И. Архипова. – Краснодар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129 с.</w:t>
            </w:r>
          </w:p>
          <w:p w:rsidR="00175C47" w:rsidRDefault="00175C47" w:rsidP="00175C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ISBN 978-5-91276-145-4</w:t>
            </w:r>
          </w:p>
          <w:p w:rsidR="002D6F75" w:rsidRPr="00AF18B5" w:rsidRDefault="002D6F75" w:rsidP="00175C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Попова Н. Ф.</w:t>
            </w:r>
          </w:p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[Текст]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/ Н. Ф. Попова. – 2-е изд.,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.  и доп. – М. : Издательство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, 2017. – 308 с.</w:t>
            </w:r>
          </w:p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978-5-534-00401-4</w:t>
            </w:r>
          </w:p>
          <w:p w:rsidR="005676FA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2D6F75" w:rsidRPr="00AF18B5" w:rsidRDefault="002D6F75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Прокурорский надзор [Текст] : учебник и практикум для прикладного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/ М. П. Поляков и др.; под общ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ед. М. П. Полякова. – М.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, 2017. – 311 с. </w:t>
            </w:r>
          </w:p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978-5-534-01289-7</w:t>
            </w:r>
          </w:p>
          <w:p w:rsidR="005676FA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2D6F75" w:rsidRPr="00AF18B5" w:rsidRDefault="002D6F75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AF18B5" w:rsidRDefault="005676FA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Развитие аграрного (сельского) туризма на территории Краснодарского края: поиски, проблемы, решения [Текст] : материалы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ервой Межрегиональной молодежной научно-практической конференции (Краснодар, 25 ноября 2016 г.) / под ред. А. А. </w:t>
            </w:r>
            <w:r w:rsidR="002D6F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амойленко, И. М. Фединой. – Краснодар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257 с.</w:t>
            </w:r>
          </w:p>
          <w:p w:rsidR="005676FA" w:rsidRDefault="005676FA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ISBN 978-5-91276-150-8</w:t>
            </w:r>
          </w:p>
          <w:p w:rsidR="002D6F75" w:rsidRPr="00AF18B5" w:rsidRDefault="002D6F75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Сорокотягин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Юридическая психология [Текст]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/ И. Н.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Сорокотягин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, Д. А.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Сорокотягина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. – 4-е изд.,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, 2017. – 360 с. </w:t>
            </w:r>
          </w:p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978-5-534-02839-3</w:t>
            </w:r>
          </w:p>
          <w:p w:rsidR="005676FA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2D6F75" w:rsidRPr="00AF18B5" w:rsidRDefault="002D6F75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Уголовный кодекс Российской Федерации [Текст]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изменениями и дополнениями на 20 января 2017 г. – М. :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, 2017. – 352 с.</w:t>
            </w:r>
          </w:p>
          <w:p w:rsidR="005676FA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978-5-699-95312-7</w:t>
            </w:r>
          </w:p>
          <w:p w:rsidR="002D6F75" w:rsidRPr="00AF18B5" w:rsidRDefault="002D6F75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Финансовое право [Текст]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Е. </w:t>
            </w:r>
            <w:r w:rsidRPr="00AF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Ашмариной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, 2017. – 441 с.</w:t>
            </w:r>
          </w:p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978-5-534-00302-4</w:t>
            </w:r>
          </w:p>
          <w:p w:rsidR="005676FA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2D6F75" w:rsidRPr="00AF18B5" w:rsidRDefault="002D6F75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право. Практикум [Текст]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Е. М.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Ашмариной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, Е. В. Тереховой. – М.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 Издательство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, 2017. – 280 с.</w:t>
            </w:r>
          </w:p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978-5-534-03452-3</w:t>
            </w:r>
          </w:p>
          <w:p w:rsidR="005676FA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2D6F75" w:rsidRPr="00AF18B5" w:rsidRDefault="002D6F75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Фоменко Е. В.</w:t>
            </w:r>
          </w:p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Проблемы оценки рекреационного потенциала урбанизированных территорий [Текст]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 В. Фоменко, Т. В.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Павлюшкевич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, В. В. Антошкина. – Краснодар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КСЭИ, 2017. – 77 с.</w:t>
            </w:r>
          </w:p>
          <w:p w:rsidR="005676FA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978-5-</w:t>
            </w:r>
          </w:p>
          <w:p w:rsidR="002D6F75" w:rsidRPr="00AF18B5" w:rsidRDefault="002D6F75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Default="005676FA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76FA" w:rsidRDefault="005676FA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  МАТЕМАТИКА. ЕСТЕСТВЕННЫЕ НАУКИ</w:t>
            </w:r>
          </w:p>
          <w:p w:rsidR="005676FA" w:rsidRPr="00AF18B5" w:rsidRDefault="005676FA" w:rsidP="00567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AF18B5" w:rsidRDefault="005676FA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Кордемский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Б. А.</w:t>
            </w:r>
          </w:p>
          <w:p w:rsidR="005676FA" w:rsidRPr="00AF18B5" w:rsidRDefault="005676FA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смекалка. Лучшие логические задачи, головоломки и упражнения [Текст] / Б. А.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Кордемский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АСТ: Мир и Образование, 2017. – 464 с.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ил.</w:t>
            </w:r>
          </w:p>
          <w:p w:rsidR="005676FA" w:rsidRDefault="005676FA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ISBN 978-5-17-099923-1</w:t>
            </w:r>
          </w:p>
          <w:p w:rsidR="002D6F75" w:rsidRPr="00AF18B5" w:rsidRDefault="002D6F75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Default="005676FA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76FA" w:rsidRDefault="005676FA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  ПРИКЛАДНЫЕ НАУКИ. МЕДИЦИНА. ТЕХНОЛОГИЯ</w:t>
            </w:r>
          </w:p>
          <w:p w:rsidR="005676FA" w:rsidRPr="00AF18B5" w:rsidRDefault="005676FA" w:rsidP="00567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Акопов В. И.</w:t>
            </w:r>
          </w:p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Судебная медицина [Текст]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И. Акопов. – 3-е изд.,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, 2017. – 367 с.</w:t>
            </w:r>
          </w:p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978-5-534-02818-8</w:t>
            </w:r>
          </w:p>
          <w:p w:rsidR="005676FA" w:rsidRDefault="005676FA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2D6F75" w:rsidRPr="00AF18B5" w:rsidRDefault="002D6F75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Default="005676FA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76FA" w:rsidRPr="00AF18B5" w:rsidRDefault="005676FA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  ЯЗЫК. ЯЗЫКОЗНАНИЕ. ЛИНГВИСТИКА. ЛИТЕРАТУРА</w:t>
            </w:r>
          </w:p>
          <w:p w:rsidR="005676FA" w:rsidRPr="00AF18B5" w:rsidRDefault="005676FA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175C47" w:rsidRDefault="005676FA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C47">
              <w:rPr>
                <w:rFonts w:ascii="Times New Roman" w:hAnsi="Times New Roman" w:cs="Times New Roman"/>
                <w:sz w:val="24"/>
                <w:szCs w:val="24"/>
              </w:rPr>
              <w:t>Безрукавая</w:t>
            </w:r>
            <w:proofErr w:type="spellEnd"/>
            <w:r w:rsidRPr="00175C47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  <w:p w:rsidR="005676FA" w:rsidRPr="00175C47" w:rsidRDefault="005676FA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C47">
              <w:rPr>
                <w:rFonts w:ascii="Times New Roman" w:hAnsi="Times New Roman" w:cs="Times New Roman"/>
                <w:sz w:val="24"/>
                <w:szCs w:val="24"/>
              </w:rPr>
              <w:t>Неомодернизм</w:t>
            </w:r>
            <w:proofErr w:type="spellEnd"/>
            <w:r w:rsidRPr="00175C47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современной русской прозе: модели мира, концепции человека, авторские стратегии [Текст]</w:t>
            </w:r>
            <w:proofErr w:type="gramStart"/>
            <w:r w:rsidRPr="00175C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75C4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 В. </w:t>
            </w:r>
            <w:proofErr w:type="spellStart"/>
            <w:r w:rsidRPr="00175C47">
              <w:rPr>
                <w:rFonts w:ascii="Times New Roman" w:hAnsi="Times New Roman" w:cs="Times New Roman"/>
                <w:sz w:val="24"/>
                <w:szCs w:val="24"/>
              </w:rPr>
              <w:t>Безрукавая</w:t>
            </w:r>
            <w:proofErr w:type="spellEnd"/>
            <w:r w:rsidRPr="00175C47">
              <w:rPr>
                <w:rFonts w:ascii="Times New Roman" w:hAnsi="Times New Roman" w:cs="Times New Roman"/>
                <w:sz w:val="24"/>
                <w:szCs w:val="24"/>
              </w:rPr>
              <w:t>. – Краснодар</w:t>
            </w:r>
            <w:proofErr w:type="gramStart"/>
            <w:r w:rsidRPr="00175C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75C47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186 с.</w:t>
            </w:r>
          </w:p>
          <w:p w:rsidR="005676FA" w:rsidRDefault="005676FA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7">
              <w:rPr>
                <w:rFonts w:ascii="Times New Roman" w:hAnsi="Times New Roman" w:cs="Times New Roman"/>
                <w:sz w:val="24"/>
                <w:szCs w:val="24"/>
              </w:rPr>
              <w:t>ISBN 978-5-91276-149-2</w:t>
            </w:r>
          </w:p>
          <w:p w:rsidR="002D6F75" w:rsidRPr="00AF18B5" w:rsidRDefault="002D6F75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6A33A6" w:rsidRDefault="005676FA" w:rsidP="00567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>Гивенталь</w:t>
            </w:r>
            <w:proofErr w:type="spellEnd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</w:t>
            </w:r>
          </w:p>
          <w:p w:rsidR="005676FA" w:rsidRPr="006A33A6" w:rsidRDefault="005676FA" w:rsidP="00567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Речевой тренажер. Как говорить по-английски, не запинаясь + </w:t>
            </w:r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И. </w:t>
            </w:r>
            <w:proofErr w:type="spellStart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>Гивенталь</w:t>
            </w:r>
            <w:proofErr w:type="spellEnd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</w:t>
            </w:r>
            <w:proofErr w:type="spellStart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Жиронкина</w:t>
            </w:r>
            <w:proofErr w:type="spellEnd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>. – СПб. : Питер, 2016. – 352 с.</w:t>
            </w:r>
            <w:proofErr w:type="gramStart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</w:t>
            </w:r>
          </w:p>
          <w:p w:rsidR="005676FA" w:rsidRDefault="005676FA" w:rsidP="00567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978-5-496-01074-0</w:t>
            </w:r>
          </w:p>
          <w:p w:rsidR="002D6F75" w:rsidRPr="00AF18B5" w:rsidRDefault="002D6F75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Зиновьев Н. А.</w:t>
            </w:r>
          </w:p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На родине [Текст]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стихи / Н. А. Зиновьев. – Ростов н/Д.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Фирма «Ирбис», 2016. – 256 с.</w:t>
            </w:r>
          </w:p>
          <w:p w:rsidR="005676FA" w:rsidRDefault="005676FA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ISBN 978-5-87903-086-2</w:t>
            </w:r>
          </w:p>
          <w:p w:rsidR="002D6F75" w:rsidRPr="00AF18B5" w:rsidRDefault="002D6F75" w:rsidP="00567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Мифы русского народа и былинные сказы [Текст] / пересказ К. Д. Ушинского, А. Н. Нечаева и др. – М.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АСТ; Тула : Родничок, 2016. – 510 с.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ил.</w:t>
            </w:r>
          </w:p>
          <w:p w:rsidR="005676FA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ISBN 978-5-89624-641-1</w:t>
            </w:r>
          </w:p>
          <w:p w:rsidR="002D6F75" w:rsidRPr="00AF18B5" w:rsidRDefault="002D6F75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Павлова О. А.</w:t>
            </w:r>
          </w:p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Диалектика литературной утопии: теоретические проблемы [Текст]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 : в 2-х т.  / О. А. Павлова. – Краснодар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КСЭИ.</w:t>
            </w:r>
          </w:p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Т. 1. – 2017. – 165 с.</w:t>
            </w:r>
          </w:p>
          <w:p w:rsidR="005676FA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978-5-91276-164-5</w:t>
            </w:r>
          </w:p>
          <w:p w:rsidR="002D6F75" w:rsidRPr="00AF18B5" w:rsidRDefault="002D6F75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Павлова О. А.</w:t>
            </w:r>
          </w:p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Диалектика литературной утопии: теоретические проблемы [Текст]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: в 2-х т. / О. А. Павлова. – Краснодар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КСЭИ.</w:t>
            </w:r>
          </w:p>
          <w:p w:rsidR="005676FA" w:rsidRPr="00AF18B5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Т. 2. – 2017. – 189 с.</w:t>
            </w:r>
          </w:p>
          <w:p w:rsidR="005676FA" w:rsidRDefault="005676FA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978-5-91276-165-2</w:t>
            </w:r>
          </w:p>
          <w:p w:rsidR="002D6F75" w:rsidRPr="00AF18B5" w:rsidRDefault="002D6F75" w:rsidP="005676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5676FA" w:rsidRDefault="005676FA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76FA" w:rsidRPr="005676FA" w:rsidRDefault="005676FA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  ГЕОГРАФИЯ. БИОГРАФИИ. ИСТОРИЯ</w:t>
            </w:r>
          </w:p>
          <w:p w:rsidR="005676FA" w:rsidRPr="005676FA" w:rsidRDefault="005676FA" w:rsidP="00567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AF18B5" w:rsidRDefault="005676FA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Андреев А. Р. , Андреев М. А. </w:t>
            </w:r>
          </w:p>
          <w:p w:rsidR="005676FA" w:rsidRPr="00AF18B5" w:rsidRDefault="005676FA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Крым великолепный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Книга для путешественников [Текст] / А. Р.  Андреев, М. А. Андреев. - М.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Центрполиграф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, 2016. -  319 с. : ил.</w:t>
            </w:r>
          </w:p>
          <w:p w:rsidR="005676FA" w:rsidRDefault="005676FA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ISBN 978-5-227-06571-1</w:t>
            </w:r>
          </w:p>
          <w:p w:rsidR="002D6F75" w:rsidRPr="00AF18B5" w:rsidRDefault="002D6F75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AF18B5" w:rsidRDefault="005676FA" w:rsidP="00567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</w:rPr>
              <w:t>Вульф В. Я.</w:t>
            </w:r>
          </w:p>
          <w:p w:rsidR="005676FA" w:rsidRPr="00AF18B5" w:rsidRDefault="005676FA" w:rsidP="00567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Восхитительные женщины. </w:t>
            </w:r>
            <w:proofErr w:type="gramStart"/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Неподвластные</w:t>
            </w:r>
            <w:proofErr w:type="gramEnd"/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 [Текст] / В. Вульф, С. Чеботарь. – М.</w:t>
            </w:r>
            <w:proofErr w:type="gramStart"/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Яуза : </w:t>
            </w:r>
            <w:proofErr w:type="spellStart"/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</w:rPr>
              <w:t>, 2017. – 720 с.</w:t>
            </w:r>
          </w:p>
          <w:p w:rsidR="005676FA" w:rsidRDefault="005676FA" w:rsidP="00567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978-5-699-93209-2</w:t>
            </w:r>
          </w:p>
          <w:p w:rsidR="002D6F75" w:rsidRPr="00AF18B5" w:rsidRDefault="002D6F75" w:rsidP="00567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AF18B5" w:rsidRDefault="005676FA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А. Г.</w:t>
            </w:r>
          </w:p>
          <w:p w:rsidR="005676FA" w:rsidRPr="00AF18B5" w:rsidRDefault="005676FA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Страны и народы мира [Текст]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универсальный справочник / А. Г. </w:t>
            </w:r>
            <w:proofErr w:type="spell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>. – Ростов н/Д.</w:t>
            </w:r>
            <w:proofErr w:type="gramStart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2015. – 349 с.</w:t>
            </w:r>
          </w:p>
          <w:p w:rsidR="005676FA" w:rsidRDefault="005676FA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F18B5">
              <w:rPr>
                <w:rFonts w:ascii="Times New Roman" w:hAnsi="Times New Roman" w:cs="Times New Roman"/>
                <w:sz w:val="24"/>
                <w:szCs w:val="24"/>
              </w:rPr>
              <w:t xml:space="preserve"> 978-5-222-24336-7</w:t>
            </w:r>
          </w:p>
          <w:p w:rsidR="002D6F75" w:rsidRPr="00AF18B5" w:rsidRDefault="002D6F75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FA" w:rsidRPr="00AF18B5" w:rsidTr="00AF18B5">
        <w:tc>
          <w:tcPr>
            <w:tcW w:w="8755" w:type="dxa"/>
          </w:tcPr>
          <w:p w:rsidR="005676FA" w:rsidRPr="006A33A6" w:rsidRDefault="005676FA" w:rsidP="00567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Г.</w:t>
            </w:r>
          </w:p>
          <w:p w:rsidR="005676FA" w:rsidRPr="006A33A6" w:rsidRDefault="005676FA" w:rsidP="00567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Увлекательная география [Текст] / А. Г. </w:t>
            </w:r>
            <w:proofErr w:type="spellStart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>. – Ростов н/Д.</w:t>
            </w:r>
            <w:proofErr w:type="gramStart"/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A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Феникс, 2016. – 268с.</w:t>
            </w:r>
          </w:p>
          <w:p w:rsidR="005676FA" w:rsidRDefault="005676FA" w:rsidP="00567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F1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978-5-222-25733-3</w:t>
            </w:r>
          </w:p>
          <w:p w:rsidR="002D6F75" w:rsidRPr="00AF18B5" w:rsidRDefault="002D6F75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2215A3" w:rsidRPr="009600F8" w:rsidRDefault="00AF18B5">
      <w:pPr>
        <w:rPr>
          <w:b/>
        </w:rPr>
      </w:pPr>
      <w:r>
        <w:rPr>
          <w:b/>
        </w:rPr>
        <w:br w:type="textWrapping" w:clear="all"/>
      </w:r>
    </w:p>
    <w:sectPr w:rsidR="002215A3" w:rsidRPr="009600F8" w:rsidSect="00F8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237B"/>
    <w:rsid w:val="000335D0"/>
    <w:rsid w:val="0007730C"/>
    <w:rsid w:val="000B5BA7"/>
    <w:rsid w:val="000C0FCA"/>
    <w:rsid w:val="000D0D34"/>
    <w:rsid w:val="000F5EAC"/>
    <w:rsid w:val="00107535"/>
    <w:rsid w:val="00175C47"/>
    <w:rsid w:val="00196B40"/>
    <w:rsid w:val="002200D6"/>
    <w:rsid w:val="002215A3"/>
    <w:rsid w:val="00227DA5"/>
    <w:rsid w:val="00272FB8"/>
    <w:rsid w:val="002A2990"/>
    <w:rsid w:val="002D6F75"/>
    <w:rsid w:val="002F1EB3"/>
    <w:rsid w:val="003E1D24"/>
    <w:rsid w:val="00482F6D"/>
    <w:rsid w:val="005676FA"/>
    <w:rsid w:val="00567974"/>
    <w:rsid w:val="005801EF"/>
    <w:rsid w:val="005C237B"/>
    <w:rsid w:val="005C7447"/>
    <w:rsid w:val="005F577A"/>
    <w:rsid w:val="00602393"/>
    <w:rsid w:val="00610BF7"/>
    <w:rsid w:val="00614F16"/>
    <w:rsid w:val="006A33A6"/>
    <w:rsid w:val="0078004E"/>
    <w:rsid w:val="008121D0"/>
    <w:rsid w:val="0081769F"/>
    <w:rsid w:val="00825670"/>
    <w:rsid w:val="00857863"/>
    <w:rsid w:val="00872253"/>
    <w:rsid w:val="008A5F6B"/>
    <w:rsid w:val="008F3A60"/>
    <w:rsid w:val="00921094"/>
    <w:rsid w:val="009600F8"/>
    <w:rsid w:val="009B4A40"/>
    <w:rsid w:val="009C6201"/>
    <w:rsid w:val="009D3BC1"/>
    <w:rsid w:val="00A320BC"/>
    <w:rsid w:val="00AF18B5"/>
    <w:rsid w:val="00BB2C7F"/>
    <w:rsid w:val="00BC7DA1"/>
    <w:rsid w:val="00C036FC"/>
    <w:rsid w:val="00C4353D"/>
    <w:rsid w:val="00C96587"/>
    <w:rsid w:val="00CC66D8"/>
    <w:rsid w:val="00CF7BAB"/>
    <w:rsid w:val="00D22B19"/>
    <w:rsid w:val="00D722D0"/>
    <w:rsid w:val="00D966A4"/>
    <w:rsid w:val="00DA07B1"/>
    <w:rsid w:val="00DF6B40"/>
    <w:rsid w:val="00E85882"/>
    <w:rsid w:val="00F82EC5"/>
    <w:rsid w:val="00FF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113</cp:lastModifiedBy>
  <cp:revision>49</cp:revision>
  <cp:lastPrinted>2017-07-24T07:04:00Z</cp:lastPrinted>
  <dcterms:created xsi:type="dcterms:W3CDTF">2017-06-25T04:16:00Z</dcterms:created>
  <dcterms:modified xsi:type="dcterms:W3CDTF">2017-07-24T07:04:00Z</dcterms:modified>
</cp:coreProperties>
</file>